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F9A32" w14:textId="4B076EF5" w:rsidR="00EE5277" w:rsidRPr="00EE5277" w:rsidRDefault="00EE5277">
      <w:pPr>
        <w:rPr>
          <w:sz w:val="24"/>
          <w:szCs w:val="24"/>
        </w:rPr>
      </w:pPr>
      <w:r w:rsidRPr="00EE5277">
        <w:cr/>
      </w:r>
      <w:r w:rsidRPr="00EE5277">
        <w:cr/>
      </w:r>
      <w:r w:rsidRPr="00EE5277">
        <w:rPr>
          <w:sz w:val="24"/>
          <w:szCs w:val="24"/>
        </w:rPr>
        <w:t>Criteria for Applicant:</w:t>
      </w:r>
      <w:r w:rsidRPr="00EE5277">
        <w:rPr>
          <w:sz w:val="24"/>
          <w:szCs w:val="24"/>
        </w:rPr>
        <w:cr/>
      </w:r>
      <w:r w:rsidRPr="00EE5277">
        <w:rPr>
          <w:sz w:val="24"/>
          <w:szCs w:val="24"/>
        </w:rPr>
        <w:cr/>
        <w:t>Applicant must be a student of the Atlantic City High School, Pleasantville High School or Atlantic County Institute of Technology and must be in good academic standing and in need of financial assistance.</w:t>
      </w:r>
      <w:r w:rsidRPr="00EE5277">
        <w:rPr>
          <w:sz w:val="24"/>
          <w:szCs w:val="24"/>
        </w:rPr>
        <w:cr/>
      </w:r>
      <w:r w:rsidRPr="00EE5277">
        <w:rPr>
          <w:sz w:val="24"/>
          <w:szCs w:val="24"/>
        </w:rPr>
        <w:cr/>
        <w:t>Applicant must be a good citizen in both school and the community.</w:t>
      </w:r>
      <w:r w:rsidRPr="00EE5277">
        <w:rPr>
          <w:sz w:val="24"/>
          <w:szCs w:val="24"/>
        </w:rPr>
        <w:cr/>
      </w:r>
      <w:r w:rsidRPr="00EE5277">
        <w:rPr>
          <w:sz w:val="24"/>
          <w:szCs w:val="24"/>
        </w:rPr>
        <w:cr/>
        <w:t xml:space="preserve">Applicant must have applied and been accepted to an accredited four year or </w:t>
      </w:r>
      <w:proofErr w:type="gramStart"/>
      <w:r w:rsidRPr="00EE5277">
        <w:rPr>
          <w:sz w:val="24"/>
          <w:szCs w:val="24"/>
        </w:rPr>
        <w:t>two year</w:t>
      </w:r>
      <w:proofErr w:type="gramEnd"/>
      <w:r w:rsidRPr="00EE5277">
        <w:rPr>
          <w:sz w:val="24"/>
          <w:szCs w:val="24"/>
        </w:rPr>
        <w:t xml:space="preserve"> college, Business or Trade school.</w:t>
      </w:r>
      <w:r w:rsidRPr="00EE5277">
        <w:rPr>
          <w:sz w:val="24"/>
          <w:szCs w:val="24"/>
        </w:rPr>
        <w:cr/>
      </w:r>
      <w:r w:rsidRPr="00EE5277">
        <w:rPr>
          <w:sz w:val="24"/>
          <w:szCs w:val="24"/>
        </w:rPr>
        <w:cr/>
        <w:t>Applicant must submit an essay of no more than 250 words entitled. “How Covid-19 Affected My Life”</w:t>
      </w:r>
      <w:r w:rsidRPr="00EE5277">
        <w:rPr>
          <w:sz w:val="24"/>
          <w:szCs w:val="24"/>
        </w:rPr>
        <w:cr/>
      </w:r>
      <w:r w:rsidRPr="00EE5277">
        <w:rPr>
          <w:sz w:val="24"/>
          <w:szCs w:val="24"/>
        </w:rPr>
        <w:cr/>
        <w:t>Student must submit an official copy of his/her high school transcript in a sealed envelope with the completed application and the signature of your guidance counselor and parent</w:t>
      </w:r>
      <w:r w:rsidRPr="00EE5277">
        <w:rPr>
          <w:sz w:val="24"/>
          <w:szCs w:val="24"/>
        </w:rPr>
        <w:cr/>
      </w:r>
      <w:r w:rsidRPr="00EE5277">
        <w:rPr>
          <w:sz w:val="24"/>
          <w:szCs w:val="24"/>
        </w:rPr>
        <w:cr/>
      </w:r>
      <w:r w:rsidRPr="00EE5277">
        <w:rPr>
          <w:sz w:val="24"/>
          <w:szCs w:val="24"/>
        </w:rPr>
        <w:cr/>
        <w:t>Applicant’s Signature______________________________________________________</w:t>
      </w:r>
      <w:r w:rsidRPr="00EE5277">
        <w:rPr>
          <w:sz w:val="24"/>
          <w:szCs w:val="24"/>
        </w:rPr>
        <w:cr/>
        <w:t>Date_____________________________________________________________________</w:t>
      </w:r>
      <w:r w:rsidRPr="00EE5277">
        <w:rPr>
          <w:sz w:val="24"/>
          <w:szCs w:val="24"/>
        </w:rPr>
        <w:cr/>
      </w:r>
      <w:r w:rsidRPr="00EE5277">
        <w:rPr>
          <w:sz w:val="24"/>
          <w:szCs w:val="24"/>
        </w:rPr>
        <w:cr/>
        <w:t>Signature of Guidance Counselor____________________________________________</w:t>
      </w:r>
      <w:r w:rsidRPr="00EE5277">
        <w:rPr>
          <w:sz w:val="24"/>
          <w:szCs w:val="24"/>
        </w:rPr>
        <w:cr/>
        <w:t>Date_____________________________________________________________________</w:t>
      </w:r>
      <w:r w:rsidRPr="00EE5277">
        <w:rPr>
          <w:sz w:val="24"/>
          <w:szCs w:val="24"/>
        </w:rPr>
        <w:cr/>
      </w:r>
      <w:r w:rsidRPr="00EE5277">
        <w:rPr>
          <w:sz w:val="24"/>
          <w:szCs w:val="24"/>
        </w:rPr>
        <w:cr/>
        <w:t>Signature of Parent/Guardian________________________________________________</w:t>
      </w:r>
      <w:r w:rsidRPr="00EE5277">
        <w:rPr>
          <w:sz w:val="24"/>
          <w:szCs w:val="24"/>
        </w:rPr>
        <w:cr/>
        <w:t>Date_____________________________________________________________________</w:t>
      </w:r>
      <w:r w:rsidRPr="00EE5277">
        <w:rPr>
          <w:sz w:val="24"/>
          <w:szCs w:val="24"/>
        </w:rPr>
        <w:cr/>
      </w:r>
      <w:r w:rsidRPr="00EE5277">
        <w:rPr>
          <w:sz w:val="24"/>
          <w:szCs w:val="24"/>
        </w:rPr>
        <w:cr/>
        <w:t xml:space="preserve"> Will provide the deadline date at a later date.</w:t>
      </w:r>
      <w:r w:rsidRPr="00EE5277">
        <w:rPr>
          <w:sz w:val="24"/>
          <w:szCs w:val="24"/>
        </w:rPr>
        <w:cr/>
      </w:r>
      <w:r w:rsidRPr="00EE5277">
        <w:rPr>
          <w:sz w:val="24"/>
          <w:szCs w:val="24"/>
        </w:rPr>
        <w:cr/>
        <w:t>William C. Steele</w:t>
      </w:r>
      <w:r w:rsidRPr="00EE5277">
        <w:rPr>
          <w:sz w:val="24"/>
          <w:szCs w:val="24"/>
        </w:rPr>
        <w:cr/>
        <w:t xml:space="preserve">Battle by the Bay Committee </w:t>
      </w:r>
      <w:r w:rsidRPr="00EE5277">
        <w:rPr>
          <w:sz w:val="24"/>
          <w:szCs w:val="24"/>
        </w:rPr>
        <w:cr/>
        <w:t>628 South First Avenue</w:t>
      </w:r>
      <w:r w:rsidRPr="00EE5277">
        <w:rPr>
          <w:sz w:val="24"/>
          <w:szCs w:val="24"/>
        </w:rPr>
        <w:cr/>
        <w:t>Galloway, New Jersey 08205</w:t>
      </w:r>
    </w:p>
    <w:sectPr w:rsidR="00EE5277" w:rsidRPr="00EE5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77"/>
    <w:rsid w:val="00E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BDB12"/>
  <w15:chartTrackingRefBased/>
  <w15:docId w15:val="{0FEF5BA9-6831-4A71-85B8-F1A12600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vannessa@rnbmusicsociety.com</dc:creator>
  <cp:keywords/>
  <dc:description/>
  <cp:lastModifiedBy>vannessa@rnbmusicsociety.com</cp:lastModifiedBy>
  <cp:revision>1</cp:revision>
  <dcterms:created xsi:type="dcterms:W3CDTF">2021-10-17T21:32:00Z</dcterms:created>
  <dcterms:modified xsi:type="dcterms:W3CDTF">2021-10-17T21:33:00Z</dcterms:modified>
</cp:coreProperties>
</file>